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33"/>
        <w:tblW w:w="10627" w:type="dxa"/>
        <w:tblLook w:val="04A0" w:firstRow="1" w:lastRow="0" w:firstColumn="1" w:lastColumn="0" w:noHBand="0" w:noVBand="1"/>
      </w:tblPr>
      <w:tblGrid>
        <w:gridCol w:w="1129"/>
        <w:gridCol w:w="2768"/>
        <w:gridCol w:w="3371"/>
        <w:gridCol w:w="3359"/>
      </w:tblGrid>
      <w:tr w:rsidR="005F0831" w:rsidRPr="000A6281" w:rsidTr="001D2A30">
        <w:trPr>
          <w:trHeight w:val="1137"/>
        </w:trPr>
        <w:tc>
          <w:tcPr>
            <w:tcW w:w="10627" w:type="dxa"/>
            <w:gridSpan w:val="4"/>
          </w:tcPr>
          <w:p w:rsidR="005F0831" w:rsidRPr="000A6281" w:rsidRDefault="005F0831" w:rsidP="001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6E7D6A" w:rsidRPr="000A6281" w:rsidTr="007B26AC">
        <w:trPr>
          <w:trHeight w:val="1137"/>
        </w:trPr>
        <w:tc>
          <w:tcPr>
            <w:tcW w:w="1129" w:type="dxa"/>
          </w:tcPr>
          <w:p w:rsidR="006E7D6A" w:rsidRPr="000A6281" w:rsidRDefault="006E7D6A" w:rsidP="001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8" w:type="dxa"/>
          </w:tcPr>
          <w:p w:rsidR="006E7D6A" w:rsidRPr="000A6281" w:rsidRDefault="006E7D6A" w:rsidP="001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71" w:type="dxa"/>
          </w:tcPr>
          <w:p w:rsidR="006E7D6A" w:rsidRPr="000A6281" w:rsidRDefault="006E7D6A" w:rsidP="001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359" w:type="dxa"/>
          </w:tcPr>
          <w:p w:rsidR="006E7D6A" w:rsidRPr="000A6281" w:rsidRDefault="006E7D6A" w:rsidP="001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</w:t>
            </w:r>
          </w:p>
          <w:p w:rsidR="006E7D6A" w:rsidRPr="000A6281" w:rsidRDefault="006E7D6A" w:rsidP="001D2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D2A30" w:rsidRPr="000A6281" w:rsidTr="007B26AC">
        <w:trPr>
          <w:trHeight w:val="979"/>
        </w:trPr>
        <w:tc>
          <w:tcPr>
            <w:tcW w:w="1129" w:type="dxa"/>
          </w:tcPr>
          <w:p w:rsidR="001D2A30" w:rsidRPr="000A6281" w:rsidRDefault="001D2A30" w:rsidP="001D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8" w:type="dxa"/>
          </w:tcPr>
          <w:p w:rsidR="001D2A30" w:rsidRPr="000A6281" w:rsidRDefault="001D2A30" w:rsidP="001D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71" w:type="dxa"/>
          </w:tcPr>
          <w:p w:rsidR="001D2A30" w:rsidRPr="000A6281" w:rsidRDefault="00AB6ECE" w:rsidP="001D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Выполнить поделку «Прилёт птиц»</w:t>
            </w:r>
          </w:p>
        </w:tc>
        <w:tc>
          <w:tcPr>
            <w:tcW w:w="3359" w:type="dxa"/>
          </w:tcPr>
          <w:p w:rsidR="001D2A30" w:rsidRPr="000A6281" w:rsidRDefault="001D2A30" w:rsidP="001D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0D0" w:rsidRPr="000A6281" w:rsidTr="007B26AC">
        <w:trPr>
          <w:trHeight w:val="413"/>
        </w:trPr>
        <w:tc>
          <w:tcPr>
            <w:tcW w:w="1129" w:type="dxa"/>
            <w:vMerge w:val="restart"/>
          </w:tcPr>
          <w:p w:rsidR="00C330D0" w:rsidRPr="000A6281" w:rsidRDefault="00A54620" w:rsidP="001D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C330D0" w:rsidRPr="000A6281" w:rsidRDefault="00C330D0" w:rsidP="009F6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C330D0" w:rsidRPr="000A6281" w:rsidRDefault="00C330D0" w:rsidP="001D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71" w:type="dxa"/>
          </w:tcPr>
          <w:p w:rsidR="00C330D0" w:rsidRPr="000A6281" w:rsidRDefault="00565B42" w:rsidP="00C33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Посильное участие в охране памятников истории и культуры своего края.</w:t>
            </w:r>
          </w:p>
        </w:tc>
        <w:tc>
          <w:tcPr>
            <w:tcW w:w="3359" w:type="dxa"/>
          </w:tcPr>
          <w:p w:rsidR="00C330D0" w:rsidRPr="000A6281" w:rsidRDefault="005B247F" w:rsidP="00565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учителя на </w:t>
            </w:r>
            <w:proofErr w:type="spellStart"/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C330D0" w:rsidRPr="000A6281" w:rsidTr="007B26AC">
        <w:trPr>
          <w:trHeight w:val="354"/>
        </w:trPr>
        <w:tc>
          <w:tcPr>
            <w:tcW w:w="1129" w:type="dxa"/>
            <w:vMerge/>
          </w:tcPr>
          <w:p w:rsidR="00C330D0" w:rsidRPr="000A6281" w:rsidRDefault="00C330D0" w:rsidP="004F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C330D0" w:rsidRPr="000A6281" w:rsidRDefault="00C330D0" w:rsidP="001D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71" w:type="dxa"/>
          </w:tcPr>
          <w:p w:rsidR="00C330D0" w:rsidRPr="000A6281" w:rsidRDefault="00C330D0" w:rsidP="001D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C330D0" w:rsidRPr="000A6281" w:rsidRDefault="00C330D0" w:rsidP="001D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6" w:rsidRPr="000A6281" w:rsidTr="007B26AC">
        <w:trPr>
          <w:trHeight w:val="952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1"/>
              </w:rPr>
              <w:t xml:space="preserve">Планирование хода решения </w:t>
            </w:r>
            <w:proofErr w:type="spellStart"/>
            <w:r w:rsidRPr="000A6281">
              <w:rPr>
                <w:rFonts w:ascii="Times New Roman" w:hAnsi="Times New Roman" w:cs="Times New Roman"/>
                <w:sz w:val="28"/>
                <w:szCs w:val="21"/>
              </w:rPr>
              <w:t>задачи.</w:t>
            </w: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С. 71 №21, 22, 23, 24, 25</w:t>
            </w:r>
          </w:p>
        </w:tc>
      </w:tr>
      <w:tr w:rsidR="00802086" w:rsidRPr="000A6281" w:rsidTr="007B26AC">
        <w:trPr>
          <w:trHeight w:val="1130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Текст. Типы текстов: описание, повествование, рассуждение. </w:t>
            </w: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Упр.260</w:t>
            </w:r>
          </w:p>
        </w:tc>
      </w:tr>
      <w:tr w:rsidR="00802086" w:rsidRPr="000A6281" w:rsidTr="007B26AC">
        <w:trPr>
          <w:trHeight w:val="552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Православие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6" w:rsidRPr="000A6281" w:rsidTr="007B26AC">
        <w:trPr>
          <w:trHeight w:val="526"/>
        </w:trPr>
        <w:tc>
          <w:tcPr>
            <w:tcW w:w="1129" w:type="dxa"/>
            <w:vMerge w:val="restart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6" w:rsidRPr="000A6281" w:rsidTr="007B26AC">
        <w:trPr>
          <w:trHeight w:val="456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6" w:rsidRPr="000A6281" w:rsidTr="007B26AC">
        <w:trPr>
          <w:trHeight w:val="1334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pStyle w:val="a7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небуквенных графических средств: абзаца. </w:t>
            </w:r>
          </w:p>
          <w:p w:rsidR="00802086" w:rsidRPr="000A6281" w:rsidRDefault="00802086" w:rsidP="0080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Упр. 261,262, 263</w:t>
            </w:r>
          </w:p>
        </w:tc>
      </w:tr>
      <w:tr w:rsidR="00802086" w:rsidRPr="000A6281" w:rsidTr="007B26AC">
        <w:trPr>
          <w:trHeight w:val="986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трёхзначное число.</w:t>
            </w:r>
          </w:p>
          <w:p w:rsidR="00802086" w:rsidRPr="000A6281" w:rsidRDefault="00802086" w:rsidP="008020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С. 72- задание вверху, </w:t>
            </w:r>
          </w:p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№ 279, 280,281</w:t>
            </w:r>
          </w:p>
        </w:tc>
      </w:tr>
      <w:tr w:rsidR="00802086" w:rsidRPr="000A6281" w:rsidTr="007B26AC">
        <w:trPr>
          <w:trHeight w:val="1205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Заочная экскурсия по Уралу, по Северу Европейской части России. с.186 - 200</w:t>
            </w: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С. 186-200 пересказ</w:t>
            </w:r>
          </w:p>
        </w:tc>
      </w:tr>
      <w:tr w:rsidR="00802086" w:rsidRPr="000A6281" w:rsidTr="007B26AC">
        <w:trPr>
          <w:trHeight w:val="823"/>
        </w:trPr>
        <w:tc>
          <w:tcPr>
            <w:tcW w:w="1129" w:type="dxa"/>
            <w:vMerge w:val="restart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pStyle w:val="a7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Упр. 264,265</w:t>
            </w:r>
          </w:p>
        </w:tc>
      </w:tr>
      <w:tr w:rsidR="00802086" w:rsidRPr="000A6281" w:rsidTr="007B26AC">
        <w:trPr>
          <w:trHeight w:val="1874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371" w:type="dxa"/>
          </w:tcPr>
          <w:p w:rsidR="005B247F" w:rsidRPr="000A6281" w:rsidRDefault="005B247F" w:rsidP="005B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Фантастическая литература</w:t>
            </w:r>
            <w:r w:rsidRPr="000A6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Е. С. </w:t>
            </w:r>
            <w:proofErr w:type="spellStart"/>
            <w:proofErr w:type="gramStart"/>
            <w:r w:rsidRPr="000A6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Велтистова«</w:t>
            </w:r>
            <w:proofErr w:type="gramEnd"/>
            <w:r w:rsidRPr="000A6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Приключения</w:t>
            </w:r>
            <w:proofErr w:type="spellEnd"/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Электроника».</w:t>
            </w:r>
          </w:p>
          <w:p w:rsidR="00802086" w:rsidRPr="000A6281" w:rsidRDefault="005B247F" w:rsidP="005B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с.143-158  </w:t>
            </w:r>
            <w:r w:rsidR="00802086"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  чтение вслух</w:t>
            </w:r>
          </w:p>
        </w:tc>
        <w:tc>
          <w:tcPr>
            <w:tcW w:w="3359" w:type="dxa"/>
          </w:tcPr>
          <w:p w:rsidR="00802086" w:rsidRPr="000A6281" w:rsidRDefault="00802086" w:rsidP="005B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B247F" w:rsidRPr="000A6281">
              <w:rPr>
                <w:rFonts w:ascii="Times New Roman" w:hAnsi="Times New Roman" w:cs="Times New Roman"/>
                <w:sz w:val="28"/>
                <w:szCs w:val="28"/>
              </w:rPr>
              <w:t>157 №9 письменно</w:t>
            </w:r>
          </w:p>
        </w:tc>
      </w:tr>
      <w:tr w:rsidR="00802086" w:rsidRPr="000A6281" w:rsidTr="007B26AC">
        <w:trPr>
          <w:trHeight w:val="1055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71" w:type="dxa"/>
          </w:tcPr>
          <w:p w:rsidR="00802086" w:rsidRPr="000A6281" w:rsidRDefault="005B247F" w:rsidP="005B24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Логические задачи и способы их решения.  Деление на трёхзначное число»</w:t>
            </w:r>
          </w:p>
        </w:tc>
        <w:tc>
          <w:tcPr>
            <w:tcW w:w="3359" w:type="dxa"/>
          </w:tcPr>
          <w:p w:rsidR="00802086" w:rsidRPr="000A6281" w:rsidRDefault="00802086" w:rsidP="005B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247F" w:rsidRPr="000A6281">
              <w:rPr>
                <w:rFonts w:ascii="Times New Roman" w:hAnsi="Times New Roman" w:cs="Times New Roman"/>
                <w:sz w:val="28"/>
                <w:szCs w:val="28"/>
              </w:rPr>
              <w:t>282, 283, задание внизу,284, 285</w:t>
            </w:r>
          </w:p>
        </w:tc>
      </w:tr>
      <w:tr w:rsidR="00802086" w:rsidRPr="000A6281" w:rsidTr="007B26AC">
        <w:trPr>
          <w:trHeight w:val="936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371" w:type="dxa"/>
          </w:tcPr>
          <w:p w:rsidR="00802086" w:rsidRPr="000A6281" w:rsidRDefault="00802086" w:rsidP="0051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Выполнить рисунок на</w:t>
            </w:r>
            <w:r w:rsidR="005142D2"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космическую </w:t>
            </w: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 тему </w:t>
            </w: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6" w:rsidRPr="000A6281" w:rsidTr="007B26AC">
        <w:trPr>
          <w:trHeight w:val="416"/>
        </w:trPr>
        <w:tc>
          <w:tcPr>
            <w:tcW w:w="1129" w:type="dxa"/>
            <w:vMerge w:val="restart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Различение предложения, словосочетания. Повторение.</w:t>
            </w: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Упр.266, 267</w:t>
            </w:r>
          </w:p>
        </w:tc>
      </w:tr>
      <w:tr w:rsidR="00802086" w:rsidRPr="000A6281" w:rsidTr="007B26AC">
        <w:trPr>
          <w:trHeight w:val="841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71" w:type="dxa"/>
          </w:tcPr>
          <w:p w:rsidR="005B247F" w:rsidRPr="000A6281" w:rsidRDefault="005B247F" w:rsidP="005B247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Деление на трёхзначное число.</w:t>
            </w:r>
          </w:p>
          <w:p w:rsidR="00802086" w:rsidRPr="000A6281" w:rsidRDefault="00802086" w:rsidP="008020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02086" w:rsidRPr="000A6281" w:rsidRDefault="00802086" w:rsidP="005B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247F" w:rsidRPr="000A6281">
              <w:rPr>
                <w:rFonts w:ascii="Times New Roman" w:hAnsi="Times New Roman" w:cs="Times New Roman"/>
                <w:sz w:val="28"/>
                <w:szCs w:val="28"/>
              </w:rPr>
              <w:t>286, 287, 288, 289, задание внизу.</w:t>
            </w:r>
          </w:p>
        </w:tc>
      </w:tr>
      <w:tr w:rsidR="00802086" w:rsidRPr="000A6281" w:rsidTr="007B26AC">
        <w:trPr>
          <w:trHeight w:val="936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71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6" w:rsidRPr="000A6281" w:rsidTr="007B26AC">
        <w:trPr>
          <w:trHeight w:val="2028"/>
        </w:trPr>
        <w:tc>
          <w:tcPr>
            <w:tcW w:w="1129" w:type="dxa"/>
            <w:vMerge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371" w:type="dxa"/>
          </w:tcPr>
          <w:p w:rsidR="005142D2" w:rsidRPr="000A6281" w:rsidRDefault="005142D2" w:rsidP="0051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современной отечественной и зарубежной литературы.</w:t>
            </w:r>
          </w:p>
          <w:p w:rsidR="00802086" w:rsidRPr="000A6281" w:rsidRDefault="005142D2" w:rsidP="0051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с.158, задания</w:t>
            </w:r>
          </w:p>
        </w:tc>
        <w:tc>
          <w:tcPr>
            <w:tcW w:w="3359" w:type="dxa"/>
          </w:tcPr>
          <w:p w:rsidR="00802086" w:rsidRPr="000A6281" w:rsidRDefault="00802086" w:rsidP="00514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142D2" w:rsidRPr="000A6281">
              <w:rPr>
                <w:rFonts w:ascii="Times New Roman" w:hAnsi="Times New Roman" w:cs="Times New Roman"/>
                <w:sz w:val="28"/>
                <w:szCs w:val="28"/>
              </w:rPr>
              <w:t>158 № 5 письменно</w:t>
            </w:r>
          </w:p>
        </w:tc>
      </w:tr>
      <w:tr w:rsidR="00802086" w:rsidRPr="000A6281" w:rsidTr="007B26AC">
        <w:trPr>
          <w:trHeight w:val="568"/>
        </w:trPr>
        <w:tc>
          <w:tcPr>
            <w:tcW w:w="1129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86" w:rsidRPr="000A6281" w:rsidTr="007B26AC">
        <w:trPr>
          <w:trHeight w:val="568"/>
        </w:trPr>
        <w:tc>
          <w:tcPr>
            <w:tcW w:w="1129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802086" w:rsidRPr="000A6281" w:rsidRDefault="00802086" w:rsidP="00802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802086" w:rsidRPr="000A6281" w:rsidRDefault="00802086" w:rsidP="00802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B68" w:rsidRDefault="00204B68"/>
    <w:sectPr w:rsidR="0020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9"/>
    <w:rsid w:val="00055EDE"/>
    <w:rsid w:val="000A0021"/>
    <w:rsid w:val="000A6281"/>
    <w:rsid w:val="00154B4D"/>
    <w:rsid w:val="001D2A30"/>
    <w:rsid w:val="00204B68"/>
    <w:rsid w:val="002E25DF"/>
    <w:rsid w:val="00301B85"/>
    <w:rsid w:val="003B494C"/>
    <w:rsid w:val="004E3014"/>
    <w:rsid w:val="005142D2"/>
    <w:rsid w:val="00523192"/>
    <w:rsid w:val="00534373"/>
    <w:rsid w:val="00565B42"/>
    <w:rsid w:val="005A3F9F"/>
    <w:rsid w:val="005B247F"/>
    <w:rsid w:val="005F0831"/>
    <w:rsid w:val="00620061"/>
    <w:rsid w:val="006354EC"/>
    <w:rsid w:val="0068029F"/>
    <w:rsid w:val="00695161"/>
    <w:rsid w:val="006A2654"/>
    <w:rsid w:val="006A4802"/>
    <w:rsid w:val="006B49A4"/>
    <w:rsid w:val="006D7009"/>
    <w:rsid w:val="006E7D6A"/>
    <w:rsid w:val="00700D40"/>
    <w:rsid w:val="007B1233"/>
    <w:rsid w:val="007B26AC"/>
    <w:rsid w:val="007C65D3"/>
    <w:rsid w:val="00802086"/>
    <w:rsid w:val="0085462D"/>
    <w:rsid w:val="00874D65"/>
    <w:rsid w:val="008B19E2"/>
    <w:rsid w:val="008B31EB"/>
    <w:rsid w:val="008B5085"/>
    <w:rsid w:val="00967BEF"/>
    <w:rsid w:val="009C0BAD"/>
    <w:rsid w:val="009F6CC1"/>
    <w:rsid w:val="00A54620"/>
    <w:rsid w:val="00A91396"/>
    <w:rsid w:val="00AB6ECE"/>
    <w:rsid w:val="00B47587"/>
    <w:rsid w:val="00B776FC"/>
    <w:rsid w:val="00C330D0"/>
    <w:rsid w:val="00CE0D4F"/>
    <w:rsid w:val="00CF50AD"/>
    <w:rsid w:val="00D8248B"/>
    <w:rsid w:val="00DC1803"/>
    <w:rsid w:val="00DC1F29"/>
    <w:rsid w:val="00DE58FF"/>
    <w:rsid w:val="00DF1DBB"/>
    <w:rsid w:val="00E50DD2"/>
    <w:rsid w:val="00EA5442"/>
    <w:rsid w:val="00F024DC"/>
    <w:rsid w:val="00F64E59"/>
    <w:rsid w:val="00FA10C6"/>
    <w:rsid w:val="00FB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E8B5-017D-4BC0-A7CC-3D9C149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6D7009"/>
  </w:style>
  <w:style w:type="paragraph" w:styleId="a5">
    <w:name w:val="No Spacing"/>
    <w:link w:val="a4"/>
    <w:uiPriority w:val="1"/>
    <w:qFormat/>
    <w:rsid w:val="006D7009"/>
    <w:pPr>
      <w:spacing w:after="0" w:line="240" w:lineRule="auto"/>
    </w:pPr>
  </w:style>
  <w:style w:type="character" w:customStyle="1" w:styleId="1110">
    <w:name w:val="Основной текст (11)10"/>
    <w:rsid w:val="00DC180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4">
    <w:name w:val="Заг 4"/>
    <w:basedOn w:val="a"/>
    <w:rsid w:val="006E7D6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текст Знак"/>
    <w:link w:val="a7"/>
    <w:semiHidden/>
    <w:rsid w:val="00534373"/>
    <w:rPr>
      <w:rFonts w:ascii="Century Schoolbook" w:hAnsi="Century Schoolbook"/>
      <w:sz w:val="24"/>
      <w:szCs w:val="24"/>
      <w:shd w:val="clear" w:color="auto" w:fill="FFFFFF"/>
    </w:rPr>
  </w:style>
  <w:style w:type="paragraph" w:styleId="a7">
    <w:name w:val="Body Text"/>
    <w:basedOn w:val="a"/>
    <w:link w:val="a6"/>
    <w:semiHidden/>
    <w:rsid w:val="00534373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34373"/>
  </w:style>
  <w:style w:type="character" w:customStyle="1" w:styleId="10">
    <w:name w:val="Основной текст + Курсив1"/>
    <w:rsid w:val="00534373"/>
    <w:rPr>
      <w:rFonts w:ascii="Times New Roman" w:hAnsi="Times New Roman" w:cs="Times New Roman"/>
      <w:i/>
      <w:i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dcterms:created xsi:type="dcterms:W3CDTF">2020-04-06T06:52:00Z</dcterms:created>
  <dcterms:modified xsi:type="dcterms:W3CDTF">2020-05-11T17:56:00Z</dcterms:modified>
</cp:coreProperties>
</file>